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6BD9" w14:textId="77777777" w:rsidR="00E8643D" w:rsidRDefault="00DC7E2F" w:rsidP="00A51342">
      <w:pPr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4DE86B69" wp14:editId="686D6F5D">
                <wp:extent cx="304800" cy="304800"/>
                <wp:effectExtent l="0" t="0" r="0" b="0"/>
                <wp:docPr id="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A76A705" id="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5622EB" wp14:editId="08866CF0">
                <wp:extent cx="304800" cy="30480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FE25CE7" id="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" filled="f" stroked="f">
                <v:path arrowok="t"/>
                <w10:anchorlock/>
              </v:rect>
            </w:pict>
          </mc:Fallback>
        </mc:AlternateContent>
      </w:r>
      <w:r w:rsidR="00237AF7">
        <w:rPr>
          <w:noProof/>
          <w:lang w:eastAsia="es-MX"/>
        </w:rPr>
        <w:drawing>
          <wp:inline distT="0" distB="0" distL="0" distR="0" wp14:anchorId="280DE551" wp14:editId="38231BC2">
            <wp:extent cx="4181472" cy="3457575"/>
            <wp:effectExtent l="19050" t="0" r="0" b="0"/>
            <wp:docPr id="3" name="Imagen 3" descr="C:\Users\PENSIONES\Downloads\WhatsApp Image 2022-03-14 at 11.51.5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SIONES\Downloads\WhatsApp Image 2022-03-14 at 11.51.54 A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25" cy="34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8581F" w14:textId="77777777" w:rsidR="00172B83" w:rsidRDefault="00172B83" w:rsidP="00485113">
      <w:pPr>
        <w:jc w:val="left"/>
      </w:pPr>
    </w:p>
    <w:p w14:paraId="73897380" w14:textId="77777777" w:rsidR="00172B83" w:rsidRDefault="00172B83" w:rsidP="00485113">
      <w:pPr>
        <w:jc w:val="left"/>
      </w:pPr>
    </w:p>
    <w:p w14:paraId="7B20F852" w14:textId="77777777" w:rsidR="00172B83" w:rsidRDefault="00172B83" w:rsidP="00485113">
      <w:pPr>
        <w:jc w:val="left"/>
      </w:pPr>
    </w:p>
    <w:p w14:paraId="3AE367B0" w14:textId="77777777" w:rsidR="00A51342" w:rsidRDefault="00A51342" w:rsidP="00485113">
      <w:pPr>
        <w:jc w:val="left"/>
        <w:rPr>
          <w:sz w:val="28"/>
          <w:szCs w:val="28"/>
        </w:rPr>
      </w:pPr>
    </w:p>
    <w:p w14:paraId="410D9531" w14:textId="77777777" w:rsidR="00A51342" w:rsidRDefault="00A51342" w:rsidP="00485113">
      <w:pPr>
        <w:jc w:val="left"/>
        <w:rPr>
          <w:sz w:val="28"/>
          <w:szCs w:val="28"/>
        </w:rPr>
      </w:pPr>
      <w:bookmarkStart w:id="0" w:name="_GoBack"/>
      <w:bookmarkEnd w:id="0"/>
    </w:p>
    <w:p w14:paraId="412152DD" w14:textId="77777777" w:rsidR="00A51342" w:rsidRDefault="00A51342" w:rsidP="00485113">
      <w:pPr>
        <w:jc w:val="left"/>
        <w:rPr>
          <w:sz w:val="28"/>
          <w:szCs w:val="28"/>
        </w:rPr>
      </w:pPr>
    </w:p>
    <w:p w14:paraId="3674CEDD" w14:textId="7E268B36" w:rsidR="00172B83" w:rsidRDefault="00172B83" w:rsidP="00A51342">
      <w:pPr>
        <w:jc w:val="both"/>
        <w:rPr>
          <w:sz w:val="28"/>
          <w:szCs w:val="28"/>
        </w:rPr>
      </w:pPr>
      <w:r>
        <w:rPr>
          <w:sz w:val="28"/>
          <w:szCs w:val="28"/>
        </w:rPr>
        <w:t>El escudo de la</w:t>
      </w:r>
      <w:r w:rsidR="006C4EFC">
        <w:rPr>
          <w:sz w:val="28"/>
          <w:szCs w:val="28"/>
        </w:rPr>
        <w:t xml:space="preserve"> Mesa Redonda Panamericana de C</w:t>
      </w:r>
      <w:r>
        <w:rPr>
          <w:sz w:val="28"/>
          <w:szCs w:val="28"/>
        </w:rPr>
        <w:t>d</w:t>
      </w:r>
      <w:r w:rsidR="006C4EFC">
        <w:rPr>
          <w:sz w:val="28"/>
          <w:szCs w:val="28"/>
        </w:rPr>
        <w:t>.</w:t>
      </w:r>
      <w:r>
        <w:rPr>
          <w:sz w:val="28"/>
          <w:szCs w:val="28"/>
        </w:rPr>
        <w:t xml:space="preserve"> Acuña tiene como base </w:t>
      </w:r>
      <w:r w:rsidR="006C4EFC">
        <w:rPr>
          <w:sz w:val="28"/>
          <w:szCs w:val="28"/>
        </w:rPr>
        <w:t>el Escudo de nuestro M</w:t>
      </w:r>
      <w:r>
        <w:rPr>
          <w:sz w:val="28"/>
          <w:szCs w:val="28"/>
        </w:rPr>
        <w:t xml:space="preserve">unicipio, el cual tuvo su origen bajo el Decreto de su creación numero 237 emitido el 9 de agosto de </w:t>
      </w:r>
      <w:r w:rsidR="006A21DF">
        <w:rPr>
          <w:sz w:val="28"/>
          <w:szCs w:val="28"/>
        </w:rPr>
        <w:t>1957, siendo</w:t>
      </w:r>
      <w:r w:rsidR="006C4EFC">
        <w:rPr>
          <w:sz w:val="28"/>
          <w:szCs w:val="28"/>
        </w:rPr>
        <w:t xml:space="preserve"> Gobernador del Estado el L</w:t>
      </w:r>
      <w:r>
        <w:rPr>
          <w:sz w:val="28"/>
          <w:szCs w:val="28"/>
        </w:rPr>
        <w:t xml:space="preserve">ic. </w:t>
      </w:r>
      <w:r w:rsidR="006C4EFC">
        <w:rPr>
          <w:sz w:val="28"/>
          <w:szCs w:val="28"/>
        </w:rPr>
        <w:t xml:space="preserve">Raúl López Sánchez </w:t>
      </w:r>
      <w:r w:rsidR="006A21DF">
        <w:rPr>
          <w:sz w:val="28"/>
          <w:szCs w:val="28"/>
        </w:rPr>
        <w:t>y presidente</w:t>
      </w:r>
      <w:r w:rsidR="006C4EFC">
        <w:rPr>
          <w:sz w:val="28"/>
          <w:szCs w:val="28"/>
        </w:rPr>
        <w:t xml:space="preserve"> Municipal Don Jesús María Ramón Cantú</w:t>
      </w:r>
    </w:p>
    <w:p w14:paraId="3A30C150" w14:textId="77777777" w:rsidR="00172B83" w:rsidRDefault="00172B83" w:rsidP="00A51342">
      <w:pPr>
        <w:jc w:val="both"/>
        <w:rPr>
          <w:sz w:val="28"/>
          <w:szCs w:val="28"/>
        </w:rPr>
      </w:pPr>
    </w:p>
    <w:p w14:paraId="7B74E969" w14:textId="77777777" w:rsidR="00A51342" w:rsidRDefault="00A51342" w:rsidP="00A51342">
      <w:pPr>
        <w:jc w:val="both"/>
        <w:rPr>
          <w:sz w:val="28"/>
          <w:szCs w:val="28"/>
        </w:rPr>
      </w:pPr>
    </w:p>
    <w:p w14:paraId="4F2B48B2" w14:textId="77777777" w:rsidR="00A51342" w:rsidRDefault="00A51342" w:rsidP="00A51342">
      <w:pPr>
        <w:jc w:val="both"/>
        <w:rPr>
          <w:sz w:val="28"/>
          <w:szCs w:val="28"/>
        </w:rPr>
      </w:pPr>
    </w:p>
    <w:p w14:paraId="4A90AFB4" w14:textId="484D119B" w:rsidR="00172B83" w:rsidRDefault="00172B83" w:rsidP="00A51342">
      <w:pPr>
        <w:jc w:val="both"/>
        <w:rPr>
          <w:sz w:val="28"/>
          <w:szCs w:val="28"/>
        </w:rPr>
      </w:pPr>
      <w:r>
        <w:rPr>
          <w:sz w:val="28"/>
          <w:szCs w:val="28"/>
        </w:rPr>
        <w:t>El Escudo fue diseñado po</w:t>
      </w:r>
      <w:r w:rsidR="006C4EFC">
        <w:rPr>
          <w:sz w:val="28"/>
          <w:szCs w:val="28"/>
        </w:rPr>
        <w:t>r el</w:t>
      </w:r>
      <w:r>
        <w:rPr>
          <w:sz w:val="28"/>
          <w:szCs w:val="28"/>
        </w:rPr>
        <w:t xml:space="preserve"> Sr. </w:t>
      </w:r>
      <w:r w:rsidR="006C4EFC">
        <w:rPr>
          <w:sz w:val="28"/>
          <w:szCs w:val="28"/>
        </w:rPr>
        <w:t>Don Manuel Cantú Olvera escritor e his</w:t>
      </w:r>
      <w:r w:rsidR="00A51342">
        <w:rPr>
          <w:sz w:val="28"/>
          <w:szCs w:val="28"/>
        </w:rPr>
        <w:t>toriador local, quien plasmo</w:t>
      </w:r>
      <w:r w:rsidR="006C4EFC">
        <w:rPr>
          <w:sz w:val="28"/>
          <w:szCs w:val="28"/>
        </w:rPr>
        <w:t xml:space="preserve"> la esencia de nuestra ciudad como una tierra prodiga de propósitos</w:t>
      </w:r>
      <w:r w:rsidR="00C530DE">
        <w:rPr>
          <w:sz w:val="28"/>
          <w:szCs w:val="28"/>
        </w:rPr>
        <w:t xml:space="preserve"> firmes, bordeada por su R</w:t>
      </w:r>
      <w:r w:rsidR="006C4EFC">
        <w:rPr>
          <w:sz w:val="28"/>
          <w:szCs w:val="28"/>
        </w:rPr>
        <w:t xml:space="preserve">io, circundada por sus ranchos agrícolas y ganaderos. Avanzada de la Patria reza en </w:t>
      </w:r>
      <w:r w:rsidR="00A51342">
        <w:rPr>
          <w:sz w:val="28"/>
          <w:szCs w:val="28"/>
        </w:rPr>
        <w:t>su lema</w:t>
      </w:r>
      <w:r w:rsidR="006C4EFC">
        <w:rPr>
          <w:sz w:val="28"/>
          <w:szCs w:val="28"/>
        </w:rPr>
        <w:t>, Tierra orgullosamente mexicana sostenida por un espíritu de lucha inquebrantable que siempre da lo mejor de</w:t>
      </w:r>
      <w:r w:rsidR="00A51342">
        <w:rPr>
          <w:sz w:val="28"/>
          <w:szCs w:val="28"/>
        </w:rPr>
        <w:t xml:space="preserve"> </w:t>
      </w:r>
      <w:r w:rsidR="006A21DF">
        <w:rPr>
          <w:sz w:val="28"/>
          <w:szCs w:val="28"/>
        </w:rPr>
        <w:t>sí</w:t>
      </w:r>
      <w:r w:rsidR="006C4EFC">
        <w:rPr>
          <w:sz w:val="28"/>
          <w:szCs w:val="28"/>
        </w:rPr>
        <w:t>. Tierra de amistad</w:t>
      </w:r>
      <w:r w:rsidR="000740F4">
        <w:rPr>
          <w:sz w:val="28"/>
          <w:szCs w:val="28"/>
        </w:rPr>
        <w:t xml:space="preserve">, </w:t>
      </w:r>
      <w:r w:rsidR="006C4EFC">
        <w:rPr>
          <w:sz w:val="28"/>
          <w:szCs w:val="28"/>
        </w:rPr>
        <w:t>que cruza el Rio Bravo</w:t>
      </w:r>
    </w:p>
    <w:p w14:paraId="2BB15A78" w14:textId="76F2FD0A" w:rsidR="00172B83" w:rsidRPr="00172B83" w:rsidRDefault="009C0DDF" w:rsidP="00A51342">
      <w:pPr>
        <w:jc w:val="both"/>
        <w:rPr>
          <w:sz w:val="28"/>
          <w:szCs w:val="28"/>
        </w:rPr>
      </w:pPr>
      <w:r>
        <w:rPr>
          <w:sz w:val="28"/>
          <w:szCs w:val="28"/>
        </w:rPr>
        <w:t>para</w:t>
      </w:r>
      <w:r w:rsidR="006C4EFC">
        <w:rPr>
          <w:sz w:val="28"/>
          <w:szCs w:val="28"/>
        </w:rPr>
        <w:t xml:space="preserve"> </w:t>
      </w:r>
      <w:r w:rsidR="000740F4">
        <w:rPr>
          <w:sz w:val="28"/>
          <w:szCs w:val="28"/>
        </w:rPr>
        <w:t>dar lo que somos</w:t>
      </w:r>
      <w:r w:rsidR="00641DBF">
        <w:rPr>
          <w:sz w:val="28"/>
          <w:szCs w:val="28"/>
        </w:rPr>
        <w:t>,</w:t>
      </w:r>
      <w:r w:rsidR="000740F4">
        <w:rPr>
          <w:sz w:val="28"/>
          <w:szCs w:val="28"/>
        </w:rPr>
        <w:t xml:space="preserve"> sin </w:t>
      </w:r>
      <w:r w:rsidR="006A21DF">
        <w:rPr>
          <w:sz w:val="28"/>
          <w:szCs w:val="28"/>
        </w:rPr>
        <w:t>menoscabo de</w:t>
      </w:r>
      <w:r w:rsidR="006C4EFC">
        <w:rPr>
          <w:sz w:val="28"/>
          <w:szCs w:val="28"/>
        </w:rPr>
        <w:t xml:space="preserve"> nuestra identidad</w:t>
      </w:r>
      <w:r w:rsidR="00A51342">
        <w:rPr>
          <w:sz w:val="28"/>
          <w:szCs w:val="28"/>
        </w:rPr>
        <w:t>.</w:t>
      </w:r>
    </w:p>
    <w:sectPr w:rsidR="00172B83" w:rsidRPr="00172B83" w:rsidSect="00E86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7"/>
    <w:rsid w:val="000740F4"/>
    <w:rsid w:val="00172B83"/>
    <w:rsid w:val="00232B98"/>
    <w:rsid w:val="00237AF7"/>
    <w:rsid w:val="00257C04"/>
    <w:rsid w:val="00485113"/>
    <w:rsid w:val="005B28CE"/>
    <w:rsid w:val="00641DBF"/>
    <w:rsid w:val="006A21DF"/>
    <w:rsid w:val="006C4EFC"/>
    <w:rsid w:val="009C0DDF"/>
    <w:rsid w:val="00A51342"/>
    <w:rsid w:val="00AA05BB"/>
    <w:rsid w:val="00B27513"/>
    <w:rsid w:val="00C530DE"/>
    <w:rsid w:val="00DC7E2F"/>
    <w:rsid w:val="00E0479F"/>
    <w:rsid w:val="00E864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E945"/>
  <w15:docId w15:val="{5A9A5C95-793D-0745-BBA5-EA01B6E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PENSIONES</dc:creator>
  <cp:lastModifiedBy>yolanda aquino diaz</cp:lastModifiedBy>
  <cp:revision>3</cp:revision>
  <cp:lastPrinted>2022-03-14T19:46:00Z</cp:lastPrinted>
  <dcterms:created xsi:type="dcterms:W3CDTF">2022-03-15T20:23:00Z</dcterms:created>
  <dcterms:modified xsi:type="dcterms:W3CDTF">2023-07-28T19:12:00Z</dcterms:modified>
</cp:coreProperties>
</file>